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keepNext w:val="true"/>
        <w:widowControl w:val="false"/>
        <w:spacing w:before="240" w:after="60"/>
        <w:jc w:val="right"/>
        <w:rPr>
          <w:rFonts w:ascii="Times New Roman" w:hAnsi="Times New Roman" w:eastAsia="Times New Roman" w:cs="Times New Roman"/>
          <w:b/>
          <w:b/>
          <w:bCs/>
          <w:iCs/>
          <w:lang w:eastAsia="pl-PL"/>
        </w:rPr>
      </w:pPr>
      <w:r>
        <w:rPr>
          <w:rFonts w:eastAsia="Times New Roman" w:cs="Times New Roman" w:ascii="Times New Roman" w:hAnsi="Times New Roman"/>
          <w:b/>
          <w:bCs/>
          <w:iCs/>
          <w:lang w:eastAsia="pl-PL"/>
        </w:rPr>
        <w:t>Załącznik nr 2 do Zapytania ofertowego</w:t>
      </w:r>
    </w:p>
    <w:p>
      <w:pPr>
        <w:pStyle w:val="Standard"/>
        <w:widowControl w:val="false"/>
        <w:tabs>
          <w:tab w:val="clear" w:pos="708"/>
          <w:tab w:val="left" w:pos="4962" w:leader="none"/>
        </w:tabs>
        <w:spacing w:lineRule="exact" w:line="240"/>
        <w:rPr>
          <w:rFonts w:ascii="Times New Roman" w:hAnsi="Times New Roman" w:eastAsia="Times New Roman" w:cs="Times New Roman"/>
          <w:bCs/>
          <w:iCs/>
          <w:lang w:eastAsia="pl-PL"/>
        </w:rPr>
      </w:pPr>
      <w:r>
        <w:rPr>
          <w:rFonts w:eastAsia="Times New Roman" w:cs="Times New Roman" w:ascii="Times New Roman" w:hAnsi="Times New Roman"/>
          <w:bCs/>
          <w:iCs/>
          <w:lang w:eastAsia="pl-PL"/>
        </w:rPr>
        <w:t>Znak sprawy: ZO/02/2021</w:t>
      </w:r>
    </w:p>
    <w:p>
      <w:pPr>
        <w:pStyle w:val="Standard"/>
        <w:widowControl w:val="false"/>
        <w:tabs>
          <w:tab w:val="clear" w:pos="708"/>
          <w:tab w:val="left" w:pos="4962" w:leader="none"/>
        </w:tabs>
        <w:spacing w:lineRule="exact" w:line="240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Standard"/>
        <w:widowControl w:val="false"/>
        <w:tabs>
          <w:tab w:val="clear" w:pos="708"/>
          <w:tab w:val="left" w:pos="4962" w:leader="none"/>
        </w:tabs>
        <w:spacing w:lineRule="exact" w:line="240"/>
        <w:jc w:val="center"/>
        <w:rPr/>
      </w:pPr>
      <w:r>
        <w:rPr>
          <w:rFonts w:eastAsia="Times New Roman" w:cs="Times New Roman" w:ascii="Times New Roman" w:hAnsi="Times New Roman"/>
          <w:lang w:eastAsia="pl-PL"/>
        </w:rPr>
        <w:t>(wzór) UMOWA NR………….... /2021</w:t>
      </w:r>
    </w:p>
    <w:p>
      <w:pPr>
        <w:pStyle w:val="Standard"/>
        <w:widowControl w:val="false"/>
        <w:tabs>
          <w:tab w:val="clear" w:pos="708"/>
          <w:tab w:val="left" w:pos="4962" w:leader="none"/>
        </w:tabs>
        <w:spacing w:lineRule="exact" w:line="240"/>
        <w:jc w:val="center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Standard"/>
        <w:widowControl w:val="false"/>
        <w:tabs>
          <w:tab w:val="clear" w:pos="708"/>
          <w:tab w:val="left" w:pos="4962" w:leader="none"/>
        </w:tabs>
        <w:spacing w:lineRule="exact" w:line="24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Zawarta w …………………………………... w dniu  .…………………………. pomiędzy:</w:t>
      </w:r>
    </w:p>
    <w:p>
      <w:pPr>
        <w:pStyle w:val="Standard"/>
        <w:widowControl w:val="false"/>
        <w:tabs>
          <w:tab w:val="clear" w:pos="708"/>
          <w:tab w:val="left" w:pos="4962" w:leader="none"/>
        </w:tabs>
        <w:spacing w:lineRule="exact" w:line="24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Samodzielnym Publicznym Zakładem Opieki Zdrowotnej w Świerklańcu ul. Oświęcimska 13, 42-622 Świerklaniec</w:t>
      </w:r>
    </w:p>
    <w:p>
      <w:pPr>
        <w:pStyle w:val="Paragraph"/>
        <w:spacing w:lineRule="auto" w:line="240" w:before="0" w:after="0"/>
        <w:jc w:val="both"/>
        <w:rPr/>
      </w:pPr>
      <w:r>
        <w:rPr>
          <w:rStyle w:val="Normaltextrun"/>
        </w:rPr>
        <w:t>wpisanym do:</w:t>
      </w:r>
    </w:p>
    <w:p>
      <w:pPr>
        <w:pStyle w:val="Paragraph"/>
        <w:spacing w:lineRule="auto" w:line="240" w:before="0" w:after="0"/>
        <w:rPr/>
      </w:pPr>
      <w:r>
        <w:rPr>
          <w:rStyle w:val="Normaltextrun"/>
        </w:rPr>
        <w:t>NIP:</w:t>
      </w:r>
    </w:p>
    <w:p>
      <w:pPr>
        <w:pStyle w:val="Standard"/>
        <w:widowControl w:val="false"/>
        <w:tabs>
          <w:tab w:val="clear" w:pos="708"/>
          <w:tab w:val="left" w:pos="4962" w:leader="none"/>
        </w:tabs>
        <w:spacing w:lineRule="exact" w:line="24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reprezentowanym przez:</w:t>
      </w:r>
    </w:p>
    <w:p>
      <w:pPr>
        <w:pStyle w:val="Standard"/>
        <w:widowControl w:val="false"/>
        <w:tabs>
          <w:tab w:val="clear" w:pos="708"/>
          <w:tab w:val="left" w:pos="4962" w:leader="none"/>
        </w:tabs>
        <w:spacing w:lineRule="exact" w:line="24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Standard"/>
        <w:widowControl w:val="false"/>
        <w:tabs>
          <w:tab w:val="clear" w:pos="708"/>
          <w:tab w:val="left" w:pos="4962" w:leader="none"/>
        </w:tabs>
        <w:spacing w:lineRule="exact" w:line="24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lang w:eastAsia="pl-PL"/>
        </w:rPr>
        <w:t>..</w:t>
      </w:r>
    </w:p>
    <w:p>
      <w:pPr>
        <w:pStyle w:val="Standard"/>
        <w:widowControl w:val="false"/>
        <w:tabs>
          <w:tab w:val="clear" w:pos="708"/>
          <w:tab w:val="left" w:pos="4962" w:leader="none"/>
        </w:tabs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lang w:eastAsia="pl-PL"/>
        </w:rPr>
        <w:t xml:space="preserve">zwanym dalej  </w:t>
      </w:r>
      <w:r>
        <w:rPr>
          <w:rFonts w:eastAsia="Times New Roman" w:cs="Times New Roman" w:ascii="Times New Roman" w:hAnsi="Times New Roman"/>
          <w:b/>
          <w:lang w:eastAsia="pl-PL"/>
        </w:rPr>
        <w:t>„</w:t>
      </w:r>
      <w:r>
        <w:rPr>
          <w:rFonts w:eastAsia="Times New Roman" w:cs="Times New Roman" w:ascii="Times New Roman" w:hAnsi="Times New Roman"/>
          <w:lang w:eastAsia="pl-PL"/>
        </w:rPr>
        <w:t xml:space="preserve">Zamawiającym”                                         </w:t>
      </w:r>
    </w:p>
    <w:p>
      <w:pPr>
        <w:pStyle w:val="Standard"/>
        <w:widowControl w:val="false"/>
        <w:tabs>
          <w:tab w:val="clear" w:pos="708"/>
          <w:tab w:val="left" w:pos="4962" w:leader="none"/>
        </w:tabs>
        <w:spacing w:lineRule="exact" w:line="24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Paragraph"/>
        <w:spacing w:lineRule="auto" w:line="240" w:before="0" w:after="0"/>
        <w:rPr/>
      </w:pPr>
      <w:r>
        <w:rPr>
          <w:rStyle w:val="Normaltextrun"/>
        </w:rPr>
        <w:t>a</w:t>
      </w:r>
    </w:p>
    <w:p>
      <w:pPr>
        <w:pStyle w:val="Standard"/>
        <w:widowControl w:val="false"/>
        <w:tabs>
          <w:tab w:val="clear" w:pos="708"/>
          <w:tab w:val="left" w:pos="4962" w:leader="none"/>
        </w:tabs>
        <w:spacing w:lineRule="exact" w:line="24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lang w:eastAsia="pl-PL"/>
        </w:rPr>
        <w:t>..</w:t>
      </w:r>
    </w:p>
    <w:p>
      <w:pPr>
        <w:pStyle w:val="Paragraph"/>
        <w:spacing w:lineRule="auto" w:line="240" w:before="0" w:after="0"/>
        <w:ind w:firstLine="9060"/>
        <w:jc w:val="both"/>
        <w:rPr/>
      </w:pPr>
      <w:r>
        <w:rPr>
          <w:rStyle w:val="Eop"/>
        </w:rPr>
        <w:t> </w:t>
      </w:r>
    </w:p>
    <w:p>
      <w:pPr>
        <w:pStyle w:val="Paragraph"/>
        <w:spacing w:lineRule="auto" w:line="240" w:before="0" w:after="0"/>
        <w:jc w:val="both"/>
        <w:rPr/>
      </w:pPr>
      <w:r>
        <w:rPr>
          <w:rStyle w:val="Normaltextrun"/>
        </w:rPr>
        <w:t>z siedzibą:</w:t>
      </w:r>
    </w:p>
    <w:p>
      <w:pPr>
        <w:pStyle w:val="Paragraph"/>
        <w:spacing w:lineRule="auto" w:line="240" w:before="0" w:after="0"/>
        <w:jc w:val="both"/>
        <w:rPr/>
      </w:pPr>
      <w:r>
        <w:rPr>
          <w:rStyle w:val="Normaltextrun"/>
        </w:rPr>
        <w:t>wpisanym do:</w:t>
      </w:r>
    </w:p>
    <w:p>
      <w:pPr>
        <w:pStyle w:val="Paragraph"/>
        <w:spacing w:lineRule="auto" w:line="240" w:before="0" w:after="0"/>
        <w:rPr/>
      </w:pPr>
      <w:r>
        <w:rPr>
          <w:rStyle w:val="Normaltextrun"/>
        </w:rPr>
        <w:t>NIP:</w:t>
      </w:r>
    </w:p>
    <w:p>
      <w:pPr>
        <w:pStyle w:val="Paragraph"/>
        <w:spacing w:lineRule="auto" w:line="240" w:before="0" w:after="0"/>
        <w:jc w:val="both"/>
        <w:rPr/>
      </w:pPr>
      <w:r>
        <w:rPr>
          <w:rStyle w:val="Normaltextrun"/>
        </w:rPr>
        <w:t>zwanym dalej</w:t>
      </w:r>
      <w:r>
        <w:rPr>
          <w:rStyle w:val="Normaltextrun"/>
          <w:b/>
          <w:bCs/>
        </w:rPr>
        <w:t>„ Wykonawcą”</w:t>
      </w:r>
    </w:p>
    <w:p>
      <w:pPr>
        <w:pStyle w:val="Paragraph"/>
        <w:spacing w:lineRule="auto" w:line="240" w:before="0" w:after="0"/>
        <w:jc w:val="both"/>
        <w:rPr/>
      </w:pPr>
      <w:r>
        <w:rPr>
          <w:rStyle w:val="Normaltextrun"/>
        </w:rPr>
        <w:t>który reprezentuje:</w:t>
      </w:r>
    </w:p>
    <w:p>
      <w:pPr>
        <w:pStyle w:val="Paragraph"/>
        <w:spacing w:lineRule="auto" w:line="240" w:before="0" w:after="0"/>
        <w:jc w:val="both"/>
        <w:rPr/>
      </w:pPr>
      <w:r>
        <w:rPr>
          <w:rStyle w:val="Normaltextrun"/>
        </w:rPr>
        <w:t>.......................................................................................................................................................</w:t>
      </w:r>
      <w:r>
        <w:rPr>
          <w:rStyle w:val="Eop"/>
        </w:rPr>
        <w:t> </w:t>
      </w:r>
    </w:p>
    <w:p>
      <w:pPr>
        <w:pStyle w:val="Paragraph"/>
        <w:spacing w:lineRule="auto" w:line="240" w:before="0" w:after="0"/>
        <w:jc w:val="both"/>
        <w:rPr/>
      </w:pPr>
      <w:r>
        <w:rPr>
          <w:rStyle w:val="Normaltextrun"/>
        </w:rPr>
        <w:t xml:space="preserve">o następującej </w:t>
      </w:r>
      <w:r>
        <w:rPr>
          <w:rStyle w:val="Contextualspellingandgrammarerror"/>
        </w:rPr>
        <w:t>treści :</w:t>
      </w:r>
    </w:p>
    <w:p>
      <w:pPr>
        <w:pStyle w:val="Standard"/>
        <w:keepNext w:val="true"/>
        <w:rPr/>
      </w:pPr>
      <w:r>
        <w:rPr/>
        <w:br/>
      </w:r>
      <w:r>
        <w:rPr>
          <w:rFonts w:eastAsia="Times New Roman" w:cs="Times New Roman" w:ascii="Times New Roman" w:hAnsi="Times New Roman"/>
          <w:lang w:eastAsia="pl-PL"/>
        </w:rPr>
        <w:t xml:space="preserve">   </w:t>
      </w:r>
    </w:p>
    <w:p>
      <w:pPr>
        <w:pStyle w:val="Standard"/>
        <w:spacing w:lineRule="auto" w:line="276"/>
        <w:jc w:val="both"/>
        <w:rPr/>
      </w:pPr>
      <w:r>
        <w:rPr>
          <w:rFonts w:eastAsia="Times New Roman" w:ascii="Times New Roman" w:hAnsi="Times New Roman"/>
          <w:shd w:fill="FFFFFF" w:val="clear"/>
        </w:rPr>
        <w:t xml:space="preserve">W wyniku procedury o udzielenie zamówienia publicznego </w:t>
      </w:r>
      <w:r>
        <w:rPr>
          <w:rFonts w:eastAsia="Times New Roman" w:ascii="Times New Roman" w:hAnsi="Times New Roman"/>
          <w:b/>
          <w:bCs/>
          <w:shd w:fill="FFFFFF" w:val="clear"/>
        </w:rPr>
        <w:t xml:space="preserve">o wartości poniżej </w:t>
      </w:r>
      <w:r>
        <w:rPr>
          <w:rFonts w:eastAsia="Times New Roman" w:cs="Lucida Sans" w:ascii="Times New Roman" w:hAnsi="Times New Roman"/>
          <w:b/>
          <w:bCs/>
          <w:kern w:val="2"/>
          <w:sz w:val="24"/>
          <w:szCs w:val="24"/>
          <w:shd w:fill="FFFFFF" w:val="clear"/>
          <w:lang w:eastAsia="zh-CN" w:bidi="hi-IN"/>
        </w:rPr>
        <w:t>130 000 zł</w:t>
      </w:r>
      <w:r>
        <w:rPr>
          <w:rFonts w:eastAsia="Times New Roman" w:ascii="Times New Roman" w:hAnsi="Times New Roman"/>
          <w:b/>
          <w:bCs/>
          <w:shd w:fill="FFFFFF" w:val="clear"/>
        </w:rPr>
        <w:t xml:space="preserve"> </w:t>
      </w:r>
      <w:r>
        <w:rPr>
          <w:rFonts w:eastAsia="Times New Roman" w:ascii="Times New Roman" w:hAnsi="Times New Roman"/>
          <w:shd w:fill="FFFFFF" w:val="clear"/>
        </w:rPr>
        <w:t xml:space="preserve">została zawarta umowa </w:t>
      </w:r>
      <w:r>
        <w:rPr>
          <w:rFonts w:eastAsia="Times New Roman" w:ascii="Times New Roman" w:hAnsi="Times New Roman"/>
          <w:shd w:fill="FFFFFF" w:val="clear"/>
        </w:rPr>
        <w:t xml:space="preserve">o </w:t>
      </w:r>
      <w:r>
        <w:rPr>
          <w:rFonts w:eastAsia="Times New Roman" w:ascii="Times New Roman" w:hAnsi="Times New Roman"/>
          <w:shd w:fill="FFFFFF" w:val="clear"/>
        </w:rPr>
        <w:t>następującej treści:</w:t>
      </w:r>
    </w:p>
    <w:p>
      <w:pPr>
        <w:pStyle w:val="Standard"/>
        <w:widowControl w:val="false"/>
        <w:tabs>
          <w:tab w:val="clear" w:pos="708"/>
          <w:tab w:val="left" w:pos="1134" w:leader="none"/>
        </w:tabs>
        <w:spacing w:lineRule="auto" w:line="276"/>
        <w:jc w:val="center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Standard"/>
        <w:widowControl w:val="false"/>
        <w:tabs>
          <w:tab w:val="clear" w:pos="708"/>
          <w:tab w:val="left" w:pos="1134" w:leader="none"/>
        </w:tabs>
        <w:spacing w:lineRule="auto" w:line="276"/>
        <w:jc w:val="center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§ 1</w:t>
      </w:r>
    </w:p>
    <w:p>
      <w:pPr>
        <w:pStyle w:val="Standard"/>
        <w:widowControl w:val="false"/>
        <w:tabs>
          <w:tab w:val="clear" w:pos="708"/>
          <w:tab w:val="left" w:pos="1134" w:leader="none"/>
        </w:tabs>
        <w:spacing w:lineRule="auto" w:line="276"/>
        <w:jc w:val="center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  <w:t>Przedmiot umowy i miejsce wykonywania świadczenia</w:t>
      </w:r>
    </w:p>
    <w:p>
      <w:pPr>
        <w:pStyle w:val="Standard"/>
        <w:widowControl w:val="false"/>
        <w:tabs>
          <w:tab w:val="clear" w:pos="708"/>
          <w:tab w:val="left" w:pos="1134" w:leader="none"/>
        </w:tabs>
        <w:spacing w:lineRule="auto" w:line="276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Standard"/>
        <w:widowControl w:val="false"/>
        <w:numPr>
          <w:ilvl w:val="0"/>
          <w:numId w:val="16"/>
        </w:numPr>
        <w:tabs>
          <w:tab w:val="clear" w:pos="708"/>
          <w:tab w:val="left" w:pos="1494" w:leader="none"/>
        </w:tabs>
        <w:spacing w:lineRule="auto" w:line="276"/>
        <w:jc w:val="both"/>
        <w:rPr/>
      </w:pPr>
      <w:r>
        <w:rPr>
          <w:rFonts w:eastAsia="Times New Roman" w:cs="Times New Roman" w:ascii="Times New Roman" w:hAnsi="Times New Roman"/>
          <w:lang w:eastAsia="pl-PL"/>
        </w:rPr>
        <w:t xml:space="preserve">Przedmiotem umowy jest </w:t>
      </w:r>
      <w:r>
        <w:rPr>
          <w:rFonts w:eastAsia="Times New Roman" w:cs="Times New Roman" w:ascii="Times New Roman" w:hAnsi="Times New Roman"/>
          <w:b/>
          <w:lang w:eastAsia="pl-PL"/>
        </w:rPr>
        <w:t>wymiana wyeksploatowanego kotła gazowego De Dietrich MCA 35</w:t>
      </w:r>
      <w:r>
        <w:rPr>
          <w:rFonts w:eastAsia="Times New Roman" w:cs="Times New Roman" w:ascii="Times New Roman" w:hAnsi="Times New Roman"/>
          <w:lang w:eastAsia="pl-PL"/>
        </w:rPr>
        <w:t xml:space="preserve"> w Samodzielnym Publicznym Zakładzie Opieki Zdrowotnej w Świerklańcu, </w:t>
      </w:r>
      <w:r>
        <w:rPr/>
        <w:br/>
      </w:r>
      <w:r>
        <w:rPr>
          <w:rFonts w:eastAsia="Times New Roman" w:cs="Times New Roman" w:ascii="Times New Roman" w:hAnsi="Times New Roman"/>
          <w:lang w:eastAsia="pl-PL"/>
        </w:rPr>
        <w:t>filia Nakło Śląskie ul. Dworcowa 3.</w:t>
      </w:r>
    </w:p>
    <w:p>
      <w:pPr>
        <w:pStyle w:val="Paragraph"/>
        <w:spacing w:lineRule="auto" w:line="276" w:before="0" w:after="0"/>
        <w:ind w:left="360" w:hanging="360"/>
        <w:jc w:val="both"/>
        <w:rPr/>
      </w:pPr>
      <w:r>
        <w:rPr>
          <w:rStyle w:val="Normaltextrun"/>
        </w:rPr>
        <w:t>2.</w:t>
        <w:tab/>
        <w:t>Wykonawca zobowiązuje się do realizowania przedmiotu umowy zgodnie z warunkami określonymi w niniejszej umowie.</w:t>
      </w:r>
    </w:p>
    <w:p>
      <w:pPr>
        <w:pStyle w:val="Paragraph"/>
        <w:numPr>
          <w:ilvl w:val="0"/>
          <w:numId w:val="4"/>
        </w:numPr>
        <w:spacing w:lineRule="auto" w:line="276" w:before="0" w:after="0"/>
        <w:jc w:val="both"/>
        <w:rPr/>
      </w:pPr>
      <w:r>
        <w:rPr>
          <w:rStyle w:val="Normaltextrun"/>
        </w:rPr>
        <w:t>Zamawiający zobowiązuje się do spełnienia warunków określonych w niniejszej umowie, w szczególności odebrania przedmiotu umowy i zapłaty należnego wynagrodzenia.</w:t>
      </w:r>
      <w:r>
        <w:rPr>
          <w:rStyle w:val="Eop"/>
        </w:rPr>
        <w:t> </w:t>
      </w:r>
    </w:p>
    <w:p>
      <w:pPr>
        <w:pStyle w:val="Paragraph"/>
        <w:numPr>
          <w:ilvl w:val="0"/>
          <w:numId w:val="4"/>
        </w:numPr>
        <w:spacing w:lineRule="auto" w:line="276" w:before="0" w:after="0"/>
        <w:jc w:val="both"/>
        <w:rPr/>
      </w:pPr>
      <w:r>
        <w:rPr/>
        <w:t>Wykonawca zobowiązuje się zrealizować przedmiot umowy zgodnie z Zapytaniem ofertowym oraz zgodnie z ofertą Wykonawcy z dnia …………………………...</w:t>
      </w:r>
    </w:p>
    <w:p>
      <w:pPr>
        <w:pStyle w:val="Standard"/>
        <w:widowControl w:val="false"/>
        <w:tabs>
          <w:tab w:val="clear" w:pos="708"/>
          <w:tab w:val="left" w:pos="1134" w:leader="none"/>
        </w:tabs>
        <w:spacing w:lineRule="auto" w:line="276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Standard"/>
        <w:widowControl w:val="false"/>
        <w:tabs>
          <w:tab w:val="clear" w:pos="708"/>
          <w:tab w:val="left" w:pos="1134" w:leader="none"/>
        </w:tabs>
        <w:spacing w:lineRule="auto" w:line="276"/>
        <w:jc w:val="center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§ 2</w:t>
      </w:r>
    </w:p>
    <w:p>
      <w:pPr>
        <w:pStyle w:val="Standard"/>
        <w:widowControl w:val="false"/>
        <w:tabs>
          <w:tab w:val="clear" w:pos="708"/>
          <w:tab w:val="left" w:pos="1134" w:leader="none"/>
        </w:tabs>
        <w:spacing w:lineRule="auto" w:line="276"/>
        <w:jc w:val="center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  <w:t>Termin i warunki realizacji</w:t>
      </w:r>
    </w:p>
    <w:p>
      <w:pPr>
        <w:pStyle w:val="ListParagraph"/>
        <w:widowControl w:val="false"/>
        <w:numPr>
          <w:ilvl w:val="0"/>
          <w:numId w:val="17"/>
        </w:numPr>
        <w:tabs>
          <w:tab w:val="clear" w:pos="708"/>
          <w:tab w:val="left" w:pos="1854" w:leader="none"/>
        </w:tabs>
        <w:spacing w:lineRule="auto" w:line="276"/>
        <w:jc w:val="both"/>
        <w:rPr/>
      </w:pPr>
      <w:r>
        <w:rPr>
          <w:rFonts w:eastAsia="Times New Roman" w:cs="Times New Roman" w:ascii="Times New Roman" w:hAnsi="Times New Roman"/>
          <w:lang w:eastAsia="pl-PL"/>
        </w:rPr>
        <w:t xml:space="preserve">Termin obowiązywania umowy ustala się od dnia podpisania umowy do </w:t>
      </w:r>
      <w:r>
        <w:rPr>
          <w:rFonts w:eastAsia="Times New Roman" w:cs="Times New Roman" w:ascii="Times New Roman" w:hAnsi="Times New Roman"/>
          <w:b/>
          <w:bCs/>
          <w:lang w:eastAsia="pl-PL"/>
        </w:rPr>
        <w:t>17.09.2021r.</w:t>
      </w:r>
    </w:p>
    <w:p>
      <w:pPr>
        <w:pStyle w:val="ListParagraph"/>
        <w:widowControl w:val="false"/>
        <w:numPr>
          <w:ilvl w:val="0"/>
          <w:numId w:val="18"/>
        </w:numPr>
        <w:tabs>
          <w:tab w:val="clear" w:pos="708"/>
          <w:tab w:val="left" w:pos="1854" w:leader="none"/>
        </w:tabs>
        <w:spacing w:lineRule="auto" w:line="276"/>
        <w:jc w:val="both"/>
        <w:rPr>
          <w:rStyle w:val="Normaltextrun"/>
        </w:rPr>
      </w:pPr>
      <w:r>
        <w:rPr>
          <w:rStyle w:val="Normaltextrun"/>
          <w:rFonts w:cs="Times New Roman" w:ascii="Times New Roman" w:hAnsi="Times New Roman"/>
        </w:rPr>
        <w:t>Wykonawca gwarantuje, że w trakcie trwania umowy ceny nie ulegną podwyższeniu, oraz że obniżki cen i rabaty nie będą mniej korzystne, niż dla innych, porównywalnych z Zamawiającym odbiorców.</w:t>
      </w:r>
    </w:p>
    <w:p>
      <w:pPr>
        <w:pStyle w:val="Normal"/>
        <w:widowControl w:val="false"/>
        <w:tabs>
          <w:tab w:val="clear" w:pos="708"/>
          <w:tab w:val="left" w:pos="1854" w:leader="none"/>
        </w:tabs>
        <w:spacing w:lineRule="auto" w:line="276"/>
        <w:jc w:val="both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1854" w:leader="none"/>
        </w:tabs>
        <w:spacing w:lineRule="auto" w:line="276"/>
        <w:jc w:val="both"/>
        <w:rPr/>
      </w:pPr>
      <w:r>
        <w:rPr/>
      </w:r>
    </w:p>
    <w:p>
      <w:pPr>
        <w:pStyle w:val="Paragraph"/>
        <w:numPr>
          <w:ilvl w:val="0"/>
          <w:numId w:val="19"/>
        </w:numPr>
        <w:spacing w:lineRule="auto" w:line="276" w:before="0" w:after="0"/>
        <w:ind w:left="360" w:hanging="0"/>
        <w:jc w:val="both"/>
        <w:rPr/>
      </w:pPr>
      <w:r>
        <w:rPr>
          <w:rStyle w:val="Normaltextrun"/>
        </w:rPr>
        <w:t>W przypadku obniżki cen przez Wykonawcę nie wymaga się pisemnego aneksu</w:t>
      </w:r>
    </w:p>
    <w:p>
      <w:pPr>
        <w:pStyle w:val="Paragraph"/>
        <w:spacing w:lineRule="auto" w:line="276" w:before="0" w:after="0"/>
        <w:ind w:left="735" w:hanging="0"/>
        <w:jc w:val="both"/>
        <w:rPr/>
      </w:pPr>
      <w:r>
        <w:rPr>
          <w:rStyle w:val="Normaltextrun"/>
        </w:rPr>
        <w:t>do umowy.</w:t>
      </w:r>
    </w:p>
    <w:p>
      <w:pPr>
        <w:pStyle w:val="Standard"/>
        <w:widowControl w:val="false"/>
        <w:tabs>
          <w:tab w:val="clear" w:pos="708"/>
          <w:tab w:val="left" w:pos="1134" w:leader="none"/>
        </w:tabs>
        <w:spacing w:lineRule="auto" w:line="276"/>
        <w:jc w:val="both"/>
        <w:rPr>
          <w:rFonts w:ascii="Times New Roman" w:hAnsi="Times New Roman" w:eastAsia="Times New Roman" w:cs="Times New Roman"/>
          <w:u w:val="single"/>
          <w:lang w:eastAsia="pl-PL"/>
        </w:rPr>
      </w:pPr>
      <w:r>
        <w:rPr>
          <w:rFonts w:eastAsia="Times New Roman" w:cs="Times New Roman" w:ascii="Times New Roman" w:hAnsi="Times New Roman"/>
          <w:u w:val="single"/>
          <w:lang w:eastAsia="pl-PL"/>
        </w:rPr>
      </w:r>
    </w:p>
    <w:p>
      <w:pPr>
        <w:pStyle w:val="Standard"/>
        <w:widowControl w:val="false"/>
        <w:tabs>
          <w:tab w:val="clear" w:pos="708"/>
          <w:tab w:val="left" w:pos="1134" w:leader="none"/>
        </w:tabs>
        <w:spacing w:lineRule="auto" w:line="276"/>
        <w:jc w:val="center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Standard"/>
        <w:widowControl w:val="false"/>
        <w:tabs>
          <w:tab w:val="clear" w:pos="708"/>
          <w:tab w:val="left" w:pos="1134" w:leader="none"/>
        </w:tabs>
        <w:spacing w:lineRule="auto" w:line="276"/>
        <w:jc w:val="center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§ 3</w:t>
      </w:r>
    </w:p>
    <w:p>
      <w:pPr>
        <w:pStyle w:val="Standard"/>
        <w:widowControl w:val="false"/>
        <w:tabs>
          <w:tab w:val="clear" w:pos="708"/>
          <w:tab w:val="left" w:pos="1134" w:leader="none"/>
        </w:tabs>
        <w:spacing w:lineRule="auto" w:line="276"/>
        <w:jc w:val="center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  <w:t>Obowiązki Wykonawcy</w:t>
      </w:r>
    </w:p>
    <w:p>
      <w:pPr>
        <w:pStyle w:val="Standard"/>
        <w:widowControl w:val="false"/>
        <w:tabs>
          <w:tab w:val="clear" w:pos="708"/>
          <w:tab w:val="left" w:pos="1134" w:leader="none"/>
        </w:tabs>
        <w:spacing w:lineRule="auto" w:line="276"/>
        <w:jc w:val="center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1. Wykonawca odpowiedzialny jest za jakość oraz należytą staranność wykonania przedmiotu umowy.</w:t>
      </w:r>
    </w:p>
    <w:p>
      <w:pPr>
        <w:pStyle w:val="Standard"/>
        <w:widowControl w:val="false"/>
        <w:tabs>
          <w:tab w:val="clear" w:pos="708"/>
          <w:tab w:val="left" w:pos="1134" w:leader="none"/>
        </w:tabs>
        <w:spacing w:lineRule="auto" w:line="276"/>
        <w:jc w:val="center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Standard"/>
        <w:widowControl w:val="false"/>
        <w:tabs>
          <w:tab w:val="clear" w:pos="708"/>
          <w:tab w:val="left" w:pos="1134" w:leader="none"/>
        </w:tabs>
        <w:spacing w:lineRule="auto" w:line="276"/>
        <w:jc w:val="center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§ 4</w:t>
      </w:r>
    </w:p>
    <w:p>
      <w:pPr>
        <w:pStyle w:val="Standard"/>
        <w:widowControl w:val="false"/>
        <w:tabs>
          <w:tab w:val="clear" w:pos="708"/>
          <w:tab w:val="left" w:pos="1134" w:leader="none"/>
        </w:tabs>
        <w:spacing w:lineRule="auto" w:line="276"/>
        <w:jc w:val="center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  <w:t>Wynagrodzenie i warunki zapłaty</w:t>
      </w:r>
    </w:p>
    <w:p>
      <w:pPr>
        <w:pStyle w:val="Standard"/>
        <w:widowControl w:val="false"/>
        <w:numPr>
          <w:ilvl w:val="0"/>
          <w:numId w:val="1"/>
        </w:numPr>
        <w:tabs>
          <w:tab w:val="clear" w:pos="708"/>
          <w:tab w:val="left" w:pos="1494" w:leader="none"/>
        </w:tabs>
        <w:spacing w:lineRule="auto" w:line="276"/>
        <w:rPr/>
      </w:pPr>
      <w:r>
        <w:rPr>
          <w:rFonts w:eastAsia="Times New Roman" w:cs="Times New Roman" w:ascii="Times New Roman" w:hAnsi="Times New Roman"/>
          <w:lang w:eastAsia="pl-PL"/>
        </w:rPr>
        <w:t xml:space="preserve">Należność Wykonawcy oparta na wystawionej fakturze, zostanie przelana na konto Wykonawcy nr …………………………………………………………………………….. w terminie do </w:t>
      </w:r>
    </w:p>
    <w:p>
      <w:pPr>
        <w:pStyle w:val="Standard"/>
        <w:widowControl w:val="false"/>
        <w:tabs>
          <w:tab w:val="clear" w:pos="708"/>
          <w:tab w:val="left" w:pos="1494" w:leader="none"/>
        </w:tabs>
        <w:spacing w:lineRule="auto" w:line="276"/>
        <w:ind w:left="360" w:hanging="0"/>
        <w:rPr/>
      </w:pPr>
      <w:r>
        <w:rPr>
          <w:rFonts w:eastAsia="Times New Roman" w:cs="Times New Roman" w:ascii="Times New Roman" w:hAnsi="Times New Roman"/>
          <w:lang w:eastAsia="pl-PL"/>
        </w:rPr>
        <w:t>14 dni</w:t>
      </w:r>
      <w:r>
        <w:rPr>
          <w:rFonts w:eastAsia="Times New Roman" w:cs="Times New Roman" w:ascii="Times New Roman" w:hAnsi="Times New Roman"/>
          <w:b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lang w:eastAsia="pl-PL"/>
        </w:rPr>
        <w:t>od daty dostarczenia faktury.</w:t>
      </w:r>
    </w:p>
    <w:p>
      <w:pPr>
        <w:pStyle w:val="Standard"/>
        <w:widowControl w:val="false"/>
        <w:tabs>
          <w:tab w:val="clear" w:pos="708"/>
          <w:tab w:val="left" w:pos="1134" w:leader="none"/>
        </w:tabs>
        <w:spacing w:lineRule="auto" w:line="276"/>
        <w:jc w:val="center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Standard"/>
        <w:widowControl w:val="false"/>
        <w:tabs>
          <w:tab w:val="clear" w:pos="708"/>
          <w:tab w:val="left" w:pos="1134" w:leader="none"/>
        </w:tabs>
        <w:spacing w:lineRule="auto" w:line="276"/>
        <w:jc w:val="center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§ 5</w:t>
      </w:r>
    </w:p>
    <w:p>
      <w:pPr>
        <w:pStyle w:val="Standard"/>
        <w:widowControl w:val="false"/>
        <w:tabs>
          <w:tab w:val="clear" w:pos="708"/>
          <w:tab w:val="left" w:pos="1134" w:leader="none"/>
        </w:tabs>
        <w:spacing w:lineRule="auto" w:line="276"/>
        <w:jc w:val="center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  <w:t>Kary umowne i możliwość odstąpienia od umowy</w:t>
      </w:r>
    </w:p>
    <w:p>
      <w:pPr>
        <w:pStyle w:val="Standard"/>
        <w:widowControl w:val="false"/>
        <w:numPr>
          <w:ilvl w:val="0"/>
          <w:numId w:val="20"/>
        </w:numPr>
        <w:tabs>
          <w:tab w:val="clear" w:pos="708"/>
          <w:tab w:val="left" w:pos="1494" w:leader="none"/>
        </w:tabs>
        <w:spacing w:lineRule="auto" w:line="276"/>
        <w:jc w:val="both"/>
        <w:rPr/>
      </w:pPr>
      <w:r>
        <w:rPr>
          <w:rStyle w:val="Normaltextrun"/>
          <w:rFonts w:cs="Times New Roman" w:ascii="Times New Roman" w:hAnsi="Times New Roman"/>
          <w:color w:val="000000"/>
          <w:shd w:fill="FFFFFF" w:val="clear"/>
        </w:rPr>
        <w:t>Strony postanawiają, że obowiązującą formę odszkodowania stanowią kary umowne. Z tym, że w przypadku, gdy wysokość wyrządzonej szkody przewyższa naliczoną karę umowną Zamawiający ma prawo żądać odszkodowania uzupełniającego na zasadach ogólnych.</w:t>
      </w:r>
      <w:r>
        <w:rPr>
          <w:rStyle w:val="Eop"/>
          <w:rFonts w:cs="Times New Roman" w:ascii="Times New Roman" w:hAnsi="Times New Roman"/>
          <w:color w:val="000000"/>
          <w:shd w:fill="FFFFFF" w:val="clear"/>
        </w:rPr>
        <w:t> </w:t>
      </w:r>
    </w:p>
    <w:p>
      <w:pPr>
        <w:pStyle w:val="Standard"/>
        <w:widowControl w:val="false"/>
        <w:numPr>
          <w:ilvl w:val="0"/>
          <w:numId w:val="21"/>
        </w:numPr>
        <w:tabs>
          <w:tab w:val="clear" w:pos="708"/>
          <w:tab w:val="left" w:pos="1494" w:leader="none"/>
        </w:tabs>
        <w:spacing w:lineRule="auto" w:line="276"/>
        <w:jc w:val="both"/>
        <w:rPr/>
      </w:pPr>
      <w:r>
        <w:rPr>
          <w:rFonts w:eastAsia="Times New Roman" w:cs="Times New Roman" w:ascii="Times New Roman" w:hAnsi="Times New Roman"/>
          <w:lang w:eastAsia="pl-PL"/>
        </w:rPr>
        <w:t xml:space="preserve">Wykonawca zapłaci Zamawiającemu karę umowną w wysokości 0.5 % wartości umowy brutto określonej w </w:t>
      </w:r>
      <w:r>
        <w:rPr>
          <w:rFonts w:eastAsia="Times New Roman" w:cs="Times New Roman" w:ascii="Times New Roman" w:hAnsi="Times New Roman"/>
          <w:b/>
          <w:lang w:eastAsia="pl-PL"/>
        </w:rPr>
        <w:t>§</w:t>
      </w:r>
      <w:r>
        <w:rPr>
          <w:rFonts w:eastAsia="Times New Roman" w:cs="Times New Roman" w:ascii="Times New Roman" w:hAnsi="Times New Roman"/>
          <w:lang w:eastAsia="pl-PL"/>
        </w:rPr>
        <w:t>4 ust. 1, za każdy rozpoczęty dzień zwłoki nieterminowego wykonania usługi.</w:t>
      </w:r>
    </w:p>
    <w:p>
      <w:pPr>
        <w:pStyle w:val="Standard"/>
        <w:widowControl w:val="false"/>
        <w:numPr>
          <w:ilvl w:val="0"/>
          <w:numId w:val="22"/>
        </w:numPr>
        <w:tabs>
          <w:tab w:val="clear" w:pos="708"/>
          <w:tab w:val="left" w:pos="1494" w:leader="none"/>
        </w:tabs>
        <w:spacing w:lineRule="auto" w:line="276"/>
        <w:jc w:val="both"/>
        <w:rPr/>
      </w:pPr>
      <w:r>
        <w:rPr>
          <w:rFonts w:eastAsia="Times New Roman" w:cs="Times New Roman" w:ascii="Times New Roman" w:hAnsi="Times New Roman"/>
          <w:lang w:eastAsia="pl-PL"/>
        </w:rPr>
        <w:t xml:space="preserve">Wykonawca zapłaci Zamawiającemu karę umowną w wysokości 10 % wartości umowy brutto określonej w </w:t>
      </w:r>
      <w:r>
        <w:rPr>
          <w:rFonts w:eastAsia="Times New Roman" w:cs="Times New Roman" w:ascii="Times New Roman" w:hAnsi="Times New Roman"/>
          <w:b/>
          <w:lang w:eastAsia="pl-PL"/>
        </w:rPr>
        <w:t>§</w:t>
      </w:r>
      <w:r>
        <w:rPr>
          <w:rFonts w:eastAsia="Times New Roman" w:cs="Times New Roman" w:ascii="Times New Roman" w:hAnsi="Times New Roman"/>
          <w:lang w:eastAsia="pl-PL"/>
        </w:rPr>
        <w:t>4 ust. 1, jeżeli odstąpienie od umowy nastąpi z winy leżącej po stronie Wykonawcy, w szczególności za nienależyte wykonanie umowy.</w:t>
      </w:r>
    </w:p>
    <w:p>
      <w:pPr>
        <w:pStyle w:val="Standard"/>
        <w:widowControl w:val="false"/>
        <w:numPr>
          <w:ilvl w:val="0"/>
          <w:numId w:val="23"/>
        </w:numPr>
        <w:tabs>
          <w:tab w:val="clear" w:pos="708"/>
          <w:tab w:val="left" w:pos="1494" w:leader="none"/>
        </w:tabs>
        <w:spacing w:lineRule="auto" w:line="276"/>
        <w:jc w:val="both"/>
        <w:rPr/>
      </w:pPr>
      <w:r>
        <w:rPr>
          <w:rStyle w:val="Normaltextrun"/>
          <w:rFonts w:cs="Times New Roman" w:ascii="Times New Roman" w:hAnsi="Times New Roman"/>
          <w:color w:val="000000"/>
        </w:rPr>
        <w:t>W razie zaistnienia istotnej okoliczności powodującej, że wykonanie umowy nie leży w interesie publicznym, czego nie można było przewidzieć w chwili zawarcia umowy, lub dalsze wykonanie umowy może zagrozić istotnemu interesowi bezpieczeństwa państwa lub bezpieczeństwu publicznemu, Zamawiający może odstąpić od umowy</w:t>
      </w:r>
      <w:r>
        <w:rPr>
          <w:rFonts w:cs="Times New Roman" w:ascii="Times New Roman" w:hAnsi="Times New Roman"/>
          <w:color w:val="000000"/>
        </w:rPr>
        <w:t xml:space="preserve"> </w:t>
      </w:r>
      <w:r>
        <w:rPr>
          <w:rStyle w:val="Normaltextrun"/>
          <w:rFonts w:cs="Times New Roman" w:ascii="Times New Roman" w:hAnsi="Times New Roman"/>
          <w:color w:val="000000"/>
        </w:rPr>
        <w:t>w terminie 30 dni od powzięcia wiadomości o powyższych okolicznościach. Wykonawca ma prawo żądać jedynie wynagrodzenia należnego z tytułu wykonanej części umowy.</w:t>
      </w:r>
    </w:p>
    <w:p>
      <w:pPr>
        <w:pStyle w:val="Standard"/>
        <w:widowControl w:val="false"/>
        <w:tabs>
          <w:tab w:val="clear" w:pos="708"/>
          <w:tab w:val="left" w:pos="1134" w:leader="none"/>
        </w:tabs>
        <w:spacing w:lineRule="auto" w:line="276"/>
        <w:jc w:val="center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Standard"/>
        <w:widowControl w:val="false"/>
        <w:tabs>
          <w:tab w:val="clear" w:pos="708"/>
          <w:tab w:val="left" w:pos="1134" w:leader="none"/>
        </w:tabs>
        <w:spacing w:lineRule="auto" w:line="276"/>
        <w:jc w:val="center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§ 6</w:t>
      </w:r>
    </w:p>
    <w:p>
      <w:pPr>
        <w:pStyle w:val="Standard"/>
        <w:widowControl w:val="false"/>
        <w:tabs>
          <w:tab w:val="clear" w:pos="708"/>
          <w:tab w:val="left" w:pos="1134" w:leader="none"/>
        </w:tabs>
        <w:spacing w:lineRule="auto" w:line="276"/>
        <w:jc w:val="center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  <w:t>Dane kontaktowe</w:t>
      </w:r>
    </w:p>
    <w:p>
      <w:pPr>
        <w:pStyle w:val="Standard"/>
        <w:widowControl w:val="false"/>
        <w:numPr>
          <w:ilvl w:val="0"/>
          <w:numId w:val="0"/>
        </w:numPr>
        <w:tabs>
          <w:tab w:val="clear" w:pos="708"/>
          <w:tab w:val="left" w:pos="720" w:leader="none"/>
          <w:tab w:val="left" w:pos="1494" w:leader="none"/>
        </w:tabs>
        <w:spacing w:lineRule="auto" w:line="276"/>
        <w:ind w:left="786" w:hanging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Uprawnionymi do reprezentowania stron i odpowiedzialnymi za przebieg oraz realizację umowy są:</w:t>
      </w:r>
    </w:p>
    <w:p>
      <w:pPr>
        <w:pStyle w:val="ListParagraph"/>
        <w:widowControl w:val="false"/>
        <w:numPr>
          <w:ilvl w:val="0"/>
          <w:numId w:val="24"/>
        </w:numPr>
        <w:tabs>
          <w:tab w:val="clear" w:pos="708"/>
          <w:tab w:val="left" w:pos="1854" w:leader="none"/>
        </w:tabs>
        <w:spacing w:lineRule="auto" w:line="276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z ramienia Zamawiającego: ……………………………………………</w:t>
      </w:r>
    </w:p>
    <w:p>
      <w:pPr>
        <w:pStyle w:val="ListParagraph"/>
        <w:widowControl w:val="false"/>
        <w:tabs>
          <w:tab w:val="clear" w:pos="708"/>
          <w:tab w:val="left" w:pos="1854" w:leader="none"/>
        </w:tabs>
        <w:spacing w:lineRule="auto" w:line="276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tel. ……………………………… e mail: ……………………………………………..</w:t>
      </w:r>
    </w:p>
    <w:p>
      <w:pPr>
        <w:pStyle w:val="ListParagraph"/>
        <w:widowControl w:val="false"/>
        <w:numPr>
          <w:ilvl w:val="0"/>
          <w:numId w:val="25"/>
        </w:numPr>
        <w:tabs>
          <w:tab w:val="clear" w:pos="708"/>
          <w:tab w:val="left" w:pos="1854" w:leader="none"/>
        </w:tabs>
        <w:spacing w:lineRule="auto" w:line="276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z ramienia Wykonawcy:………………………………….…………..…</w:t>
      </w:r>
    </w:p>
    <w:p>
      <w:pPr>
        <w:pStyle w:val="ListParagraph"/>
        <w:widowControl w:val="false"/>
        <w:tabs>
          <w:tab w:val="clear" w:pos="708"/>
          <w:tab w:val="left" w:pos="1854" w:leader="none"/>
        </w:tabs>
        <w:spacing w:lineRule="auto" w:line="276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tel.………………………………. e mail: ……………………………………………..</w:t>
      </w:r>
    </w:p>
    <w:p>
      <w:pPr>
        <w:pStyle w:val="Standard"/>
        <w:widowControl w:val="false"/>
        <w:numPr>
          <w:ilvl w:val="0"/>
          <w:numId w:val="0"/>
        </w:numPr>
        <w:tabs>
          <w:tab w:val="clear" w:pos="708"/>
          <w:tab w:val="left" w:pos="720" w:leader="none"/>
          <w:tab w:val="left" w:pos="1494" w:leader="none"/>
        </w:tabs>
        <w:spacing w:lineRule="auto" w:line="276"/>
        <w:ind w:left="786" w:hanging="0"/>
        <w:jc w:val="both"/>
        <w:rPr>
          <w:rFonts w:ascii="Times New Roman" w:hAnsi="Times New Roman" w:eastAsia="Times New Roman" w:cs="Times New Roman"/>
          <w:lang w:eastAsia="pl-PL"/>
        </w:rPr>
      </w:pPr>
      <w:r>
        <w:rPr/>
      </w:r>
    </w:p>
    <w:p>
      <w:pPr>
        <w:pStyle w:val="Standard"/>
        <w:widowControl w:val="false"/>
        <w:tabs>
          <w:tab w:val="clear" w:pos="708"/>
          <w:tab w:val="left" w:pos="1134" w:leader="none"/>
        </w:tabs>
        <w:spacing w:lineRule="auto" w:line="276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Standard"/>
        <w:widowControl w:val="false"/>
        <w:tabs>
          <w:tab w:val="clear" w:pos="708"/>
          <w:tab w:val="left" w:pos="1134" w:leader="none"/>
        </w:tabs>
        <w:spacing w:lineRule="auto" w:line="276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Standard"/>
        <w:widowControl w:val="false"/>
        <w:tabs>
          <w:tab w:val="clear" w:pos="708"/>
          <w:tab w:val="left" w:pos="1134" w:leader="none"/>
        </w:tabs>
        <w:spacing w:lineRule="auto" w:line="276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Standard"/>
        <w:widowControl w:val="false"/>
        <w:tabs>
          <w:tab w:val="clear" w:pos="708"/>
          <w:tab w:val="left" w:pos="1134" w:leader="none"/>
        </w:tabs>
        <w:spacing w:lineRule="auto" w:line="276"/>
        <w:jc w:val="center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§ 7</w:t>
      </w:r>
    </w:p>
    <w:p>
      <w:pPr>
        <w:pStyle w:val="Standard"/>
        <w:widowControl w:val="false"/>
        <w:tabs>
          <w:tab w:val="clear" w:pos="708"/>
          <w:tab w:val="left" w:pos="1134" w:leader="none"/>
        </w:tabs>
        <w:spacing w:lineRule="auto" w:line="276"/>
        <w:jc w:val="center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  <w:t>Ustalenie końcowe</w:t>
      </w:r>
    </w:p>
    <w:p>
      <w:pPr>
        <w:pStyle w:val="Standard"/>
        <w:widowControl w:val="false"/>
        <w:numPr>
          <w:ilvl w:val="0"/>
          <w:numId w:val="26"/>
        </w:numPr>
        <w:tabs>
          <w:tab w:val="clear" w:pos="708"/>
          <w:tab w:val="left" w:pos="1494" w:leader="none"/>
        </w:tabs>
        <w:spacing w:lineRule="auto" w:line="276"/>
        <w:ind w:left="360" w:hanging="360"/>
        <w:jc w:val="both"/>
        <w:rPr/>
      </w:pPr>
      <w:r>
        <w:rPr>
          <w:rStyle w:val="Normaltextrun"/>
          <w:rFonts w:cs="Times New Roman" w:ascii="Times New Roman" w:hAnsi="Times New Roman"/>
          <w:color w:val="000000"/>
          <w:shd w:fill="FFFFFF" w:val="clear"/>
        </w:rPr>
        <w:t>Wykonawca</w:t>
      </w:r>
      <w:r>
        <w:rPr>
          <w:rStyle w:val="Normaltextrun"/>
          <w:rFonts w:cs="Times New Roman" w:ascii="Times New Roman" w:hAnsi="Times New Roman"/>
          <w:b/>
          <w:bCs/>
          <w:color w:val="000000"/>
          <w:shd w:fill="FFFFFF" w:val="clear"/>
        </w:rPr>
        <w:t> </w:t>
      </w:r>
      <w:r>
        <w:rPr>
          <w:rStyle w:val="Normaltextrun"/>
          <w:rFonts w:cs="Times New Roman" w:ascii="Times New Roman" w:hAnsi="Times New Roman"/>
          <w:color w:val="000000"/>
          <w:shd w:fill="FFFFFF" w:val="clear"/>
        </w:rPr>
        <w:t>nie może bez uzyskania wcześniejszej pisemnej zgody Zamawiającego, przelać jakichkolwiek praw majątkowych wynikających z niniejszej umowy na osoby trzecie.</w:t>
      </w:r>
      <w:r>
        <w:rPr>
          <w:rStyle w:val="Eop"/>
          <w:rFonts w:cs="Times New Roman" w:ascii="Times New Roman" w:hAnsi="Times New Roman"/>
          <w:color w:val="000000"/>
          <w:shd w:fill="FFFFFF" w:val="clear"/>
        </w:rPr>
        <w:t> </w:t>
      </w:r>
    </w:p>
    <w:p>
      <w:pPr>
        <w:pStyle w:val="Standard"/>
        <w:widowControl w:val="false"/>
        <w:numPr>
          <w:ilvl w:val="0"/>
          <w:numId w:val="27"/>
        </w:numPr>
        <w:tabs>
          <w:tab w:val="clear" w:pos="708"/>
          <w:tab w:val="left" w:pos="720" w:leader="none"/>
          <w:tab w:val="left" w:pos="1494" w:leader="none"/>
        </w:tabs>
        <w:spacing w:lineRule="auto" w:line="276"/>
        <w:ind w:left="360" w:hanging="36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Wszelkie zmiany umowy wymagają formy pisemnej pod rygorem nieważności.</w:t>
      </w:r>
    </w:p>
    <w:p>
      <w:pPr>
        <w:pStyle w:val="Standard"/>
        <w:widowControl w:val="false"/>
        <w:numPr>
          <w:ilvl w:val="0"/>
          <w:numId w:val="28"/>
        </w:numPr>
        <w:tabs>
          <w:tab w:val="clear" w:pos="708"/>
          <w:tab w:val="left" w:pos="720" w:leader="none"/>
          <w:tab w:val="left" w:pos="1494" w:leader="none"/>
        </w:tabs>
        <w:spacing w:lineRule="auto" w:line="276"/>
        <w:ind w:left="360" w:hanging="36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We wszystkich sprawach nieuregulowanych w niniejszej umowie zastosowanie mają przepisy Kodeksu cywilnego.</w:t>
      </w:r>
    </w:p>
    <w:p>
      <w:pPr>
        <w:pStyle w:val="Standard"/>
        <w:widowControl w:val="false"/>
        <w:numPr>
          <w:ilvl w:val="0"/>
          <w:numId w:val="29"/>
        </w:numPr>
        <w:tabs>
          <w:tab w:val="clear" w:pos="708"/>
          <w:tab w:val="left" w:pos="720" w:leader="none"/>
          <w:tab w:val="left" w:pos="1494" w:leader="none"/>
        </w:tabs>
        <w:spacing w:lineRule="auto" w:line="276"/>
        <w:ind w:left="360" w:hanging="36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Ewentualne spory powstałe na tle wykonywania przedmiotu umowy strony rozstrzygać będą polubownie. W przypadku braku porozumienia spory rozstrzygane będą we właściwy dla Zamawiającego Sąd powszechny.</w:t>
      </w:r>
    </w:p>
    <w:p>
      <w:pPr>
        <w:pStyle w:val="Standard"/>
        <w:widowControl w:val="false"/>
        <w:numPr>
          <w:ilvl w:val="0"/>
          <w:numId w:val="30"/>
        </w:numPr>
        <w:tabs>
          <w:tab w:val="clear" w:pos="708"/>
          <w:tab w:val="left" w:pos="720" w:leader="none"/>
          <w:tab w:val="left" w:pos="1494" w:leader="none"/>
        </w:tabs>
        <w:spacing w:lineRule="auto" w:line="276"/>
        <w:ind w:left="360" w:hanging="36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Strony mogą dochodzić odszkodowań przewyższających kary umowne.</w:t>
      </w:r>
    </w:p>
    <w:p>
      <w:pPr>
        <w:pStyle w:val="Standard"/>
        <w:widowControl w:val="false"/>
        <w:numPr>
          <w:ilvl w:val="0"/>
          <w:numId w:val="31"/>
        </w:numPr>
        <w:tabs>
          <w:tab w:val="clear" w:pos="708"/>
          <w:tab w:val="left" w:pos="720" w:leader="none"/>
          <w:tab w:val="left" w:pos="1494" w:leader="none"/>
        </w:tabs>
        <w:spacing w:lineRule="auto" w:line="276"/>
        <w:ind w:left="360" w:hanging="36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Umowę sporządzono w trzech jednobrzmiących egzemplarzach, 2 dla Zamawiającego i 1 dla Wykonawcy.</w:t>
      </w:r>
    </w:p>
    <w:p>
      <w:pPr>
        <w:pStyle w:val="Standard"/>
        <w:widowControl w:val="false"/>
        <w:tabs>
          <w:tab w:val="clear" w:pos="708"/>
          <w:tab w:val="left" w:pos="1134" w:leader="none"/>
        </w:tabs>
        <w:spacing w:lineRule="auto" w:line="276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Standard"/>
        <w:widowControl w:val="false"/>
        <w:tabs>
          <w:tab w:val="clear" w:pos="708"/>
          <w:tab w:val="left" w:pos="1560" w:leader="none"/>
        </w:tabs>
        <w:spacing w:lineRule="auto" w:line="276"/>
        <w:ind w:left="426" w:hanging="0"/>
        <w:jc w:val="both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  <w:t xml:space="preserve">        </w:t>
      </w:r>
    </w:p>
    <w:p>
      <w:pPr>
        <w:pStyle w:val="Standard"/>
        <w:widowControl w:val="false"/>
        <w:tabs>
          <w:tab w:val="clear" w:pos="708"/>
          <w:tab w:val="left" w:pos="1560" w:leader="none"/>
        </w:tabs>
        <w:spacing w:lineRule="auto" w:line="276"/>
        <w:ind w:left="426" w:hanging="0"/>
        <w:jc w:val="both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</w:r>
    </w:p>
    <w:p>
      <w:pPr>
        <w:pStyle w:val="Standard"/>
        <w:widowControl w:val="false"/>
        <w:tabs>
          <w:tab w:val="clear" w:pos="708"/>
          <w:tab w:val="left" w:pos="1560" w:leader="none"/>
        </w:tabs>
        <w:spacing w:lineRule="auto" w:line="276"/>
        <w:ind w:left="426" w:hanging="0"/>
        <w:jc w:val="both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</w:r>
    </w:p>
    <w:p>
      <w:pPr>
        <w:pStyle w:val="Standard"/>
        <w:widowControl w:val="false"/>
        <w:tabs>
          <w:tab w:val="clear" w:pos="708"/>
          <w:tab w:val="left" w:pos="1560" w:leader="none"/>
        </w:tabs>
        <w:spacing w:lineRule="auto" w:line="276"/>
        <w:ind w:left="426" w:hanging="0"/>
        <w:jc w:val="both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</w:r>
    </w:p>
    <w:p>
      <w:pPr>
        <w:pStyle w:val="Standard"/>
        <w:widowControl w:val="false"/>
        <w:tabs>
          <w:tab w:val="clear" w:pos="708"/>
          <w:tab w:val="left" w:pos="1560" w:leader="none"/>
        </w:tabs>
        <w:spacing w:lineRule="auto" w:line="276"/>
        <w:ind w:left="426" w:hanging="0"/>
        <w:jc w:val="both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</w:r>
    </w:p>
    <w:p>
      <w:pPr>
        <w:pStyle w:val="Standard"/>
        <w:widowControl w:val="false"/>
        <w:tabs>
          <w:tab w:val="clear" w:pos="708"/>
          <w:tab w:val="left" w:pos="1560" w:leader="none"/>
        </w:tabs>
        <w:spacing w:lineRule="auto" w:line="276"/>
        <w:ind w:left="426" w:hanging="0"/>
        <w:jc w:val="both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</w:r>
    </w:p>
    <w:p>
      <w:pPr>
        <w:pStyle w:val="Standard"/>
        <w:widowControl w:val="false"/>
        <w:tabs>
          <w:tab w:val="clear" w:pos="708"/>
          <w:tab w:val="left" w:pos="1560" w:leader="none"/>
        </w:tabs>
        <w:spacing w:lineRule="auto" w:line="276"/>
        <w:ind w:left="426" w:hanging="0"/>
        <w:jc w:val="both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</w:r>
    </w:p>
    <w:p>
      <w:pPr>
        <w:pStyle w:val="Standard"/>
        <w:widowControl w:val="false"/>
        <w:tabs>
          <w:tab w:val="clear" w:pos="708"/>
          <w:tab w:val="left" w:pos="1560" w:leader="none"/>
        </w:tabs>
        <w:spacing w:lineRule="auto" w:line="276"/>
        <w:ind w:left="426" w:hanging="0"/>
        <w:jc w:val="both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</w:r>
    </w:p>
    <w:p>
      <w:pPr>
        <w:pStyle w:val="Standard"/>
        <w:widowControl w:val="false"/>
        <w:tabs>
          <w:tab w:val="clear" w:pos="708"/>
          <w:tab w:val="left" w:pos="1560" w:leader="none"/>
        </w:tabs>
        <w:spacing w:lineRule="auto" w:line="276"/>
        <w:ind w:left="426" w:hanging="0"/>
        <w:jc w:val="both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</w:r>
    </w:p>
    <w:p>
      <w:pPr>
        <w:pStyle w:val="Standard"/>
        <w:widowControl w:val="false"/>
        <w:tabs>
          <w:tab w:val="clear" w:pos="708"/>
          <w:tab w:val="left" w:pos="1560" w:leader="none"/>
        </w:tabs>
        <w:spacing w:lineRule="auto" w:line="276"/>
        <w:ind w:left="426" w:hanging="0"/>
        <w:jc w:val="both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</w:r>
    </w:p>
    <w:p>
      <w:pPr>
        <w:pStyle w:val="Standard"/>
        <w:widowControl w:val="false"/>
        <w:tabs>
          <w:tab w:val="clear" w:pos="708"/>
          <w:tab w:val="left" w:pos="1560" w:leader="none"/>
        </w:tabs>
        <w:spacing w:lineRule="auto" w:line="276"/>
        <w:ind w:left="426" w:hanging="0"/>
        <w:jc w:val="both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</w:r>
    </w:p>
    <w:p>
      <w:pPr>
        <w:pStyle w:val="Standard"/>
        <w:widowControl w:val="false"/>
        <w:tabs>
          <w:tab w:val="clear" w:pos="708"/>
          <w:tab w:val="left" w:pos="1560" w:leader="none"/>
        </w:tabs>
        <w:spacing w:lineRule="auto" w:line="276"/>
        <w:ind w:left="426" w:hanging="0"/>
        <w:jc w:val="both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</w:r>
    </w:p>
    <w:p>
      <w:pPr>
        <w:pStyle w:val="Standard"/>
        <w:widowControl w:val="false"/>
        <w:tabs>
          <w:tab w:val="clear" w:pos="708"/>
          <w:tab w:val="left" w:pos="1560" w:leader="none"/>
        </w:tabs>
        <w:spacing w:lineRule="auto" w:line="276"/>
        <w:ind w:left="426" w:hanging="0"/>
        <w:jc w:val="both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</w:r>
    </w:p>
    <w:p>
      <w:pPr>
        <w:pStyle w:val="Standard"/>
        <w:widowControl w:val="false"/>
        <w:tabs>
          <w:tab w:val="clear" w:pos="708"/>
          <w:tab w:val="left" w:pos="1560" w:leader="none"/>
        </w:tabs>
        <w:spacing w:lineRule="auto" w:line="276"/>
        <w:ind w:left="426" w:hanging="0"/>
        <w:jc w:val="both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</w:r>
    </w:p>
    <w:p>
      <w:pPr>
        <w:pStyle w:val="Standard"/>
        <w:widowControl w:val="false"/>
        <w:tabs>
          <w:tab w:val="clear" w:pos="708"/>
          <w:tab w:val="left" w:pos="1560" w:leader="none"/>
        </w:tabs>
        <w:spacing w:lineRule="auto" w:line="276"/>
        <w:ind w:left="426" w:hanging="0"/>
        <w:jc w:val="both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</w:r>
    </w:p>
    <w:p>
      <w:pPr>
        <w:pStyle w:val="Standard"/>
        <w:widowControl w:val="false"/>
        <w:tabs>
          <w:tab w:val="clear" w:pos="708"/>
          <w:tab w:val="left" w:pos="1560" w:leader="none"/>
        </w:tabs>
        <w:spacing w:lineRule="auto" w:line="276"/>
        <w:ind w:left="426" w:hanging="0"/>
        <w:jc w:val="both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  <w:t xml:space="preserve">            </w:t>
      </w:r>
      <w:r>
        <w:rPr>
          <w:rFonts w:eastAsia="Times New Roman" w:cs="Times New Roman" w:ascii="Times New Roman" w:hAnsi="Times New Roman"/>
          <w:b/>
          <w:lang w:eastAsia="pl-PL"/>
        </w:rPr>
        <w:t>WYKONAWCA:                                                          ZAMAWIAJĄCY:</w:t>
      </w:r>
    </w:p>
    <w:p>
      <w:pPr>
        <w:pStyle w:val="Standard"/>
        <w:widowControl w:val="false"/>
        <w:tabs>
          <w:tab w:val="clear" w:pos="708"/>
          <w:tab w:val="left" w:pos="1134" w:leader="none"/>
        </w:tabs>
        <w:spacing w:lineRule="auto" w:line="276"/>
        <w:jc w:val="center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 </w:t>
      </w:r>
    </w:p>
    <w:p>
      <w:pPr>
        <w:pStyle w:val="Standard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1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34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54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74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94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1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3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54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1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34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54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74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94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1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3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54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10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1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34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54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74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94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1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3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54" w:hanging="36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1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8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</w:num>
  <w:num w:numId="19">
    <w:abstractNumId w:val="10"/>
    <w:lvlOverride w:ilvl="0">
      <w:startOverride w:val="3"/>
    </w:lvlOverride>
  </w:num>
  <w:num w:numId="20">
    <w:abstractNumId w:val="11"/>
    <w:lvlOverride w:ilvl="0">
      <w:startOverride w:val="1"/>
    </w:lvlOverride>
  </w:num>
  <w:num w:numId="21">
    <w:abstractNumId w:val="11"/>
  </w:num>
  <w:num w:numId="22">
    <w:abstractNumId w:val="11"/>
  </w:num>
  <w:num w:numId="23">
    <w:abstractNumId w:val="11"/>
  </w:num>
  <w:num w:numId="24">
    <w:abstractNumId w:val="13"/>
    <w:lvlOverride w:ilvl="0">
      <w:startOverride w:val="1"/>
    </w:lvlOverride>
  </w:num>
  <w:num w:numId="25">
    <w:abstractNumId w:val="13"/>
  </w:num>
  <w:num w:numId="26">
    <w:abstractNumId w:val="14"/>
    <w:lvlOverride w:ilvl="0">
      <w:startOverride w:val="1"/>
    </w:lvlOverride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</w:numbering>
</file>

<file path=word/settings.xml><?xml version="1.0" encoding="utf-8"?>
<w:settings xmlns:w="http://schemas.openxmlformats.org/wordprocessingml/2006/main">
  <w:zoom w:percent="13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textualspellingandgrammarerror" w:customStyle="1">
    <w:name w:val="contextualspellingandgrammarerror"/>
    <w:qFormat/>
    <w:rsid w:val="00c17ddb"/>
    <w:rPr/>
  </w:style>
  <w:style w:type="character" w:styleId="Eop" w:customStyle="1">
    <w:name w:val="eop"/>
    <w:qFormat/>
    <w:rsid w:val="00c17ddb"/>
    <w:rPr/>
  </w:style>
  <w:style w:type="character" w:styleId="Normaltextrun" w:customStyle="1">
    <w:name w:val="normaltextrun"/>
    <w:qFormat/>
    <w:rsid w:val="00c17ddb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42bab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c17ddb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eastAsia="zh-CN" w:bidi="hi-IN" w:val="pl-PL"/>
    </w:rPr>
  </w:style>
  <w:style w:type="paragraph" w:styleId="ListParagraph">
    <w:name w:val="List Paragraph"/>
    <w:basedOn w:val="Standard"/>
    <w:qFormat/>
    <w:rsid w:val="00c17ddb"/>
    <w:pPr>
      <w:ind w:left="720" w:hanging="0"/>
    </w:pPr>
    <w:rPr/>
  </w:style>
  <w:style w:type="paragraph" w:styleId="Paragraph" w:customStyle="1">
    <w:name w:val="paragraph"/>
    <w:basedOn w:val="Standard"/>
    <w:qFormat/>
    <w:rsid w:val="00c17ddb"/>
    <w:pPr>
      <w:spacing w:lineRule="exact" w:line="240" w:before="100" w:after="100"/>
    </w:pPr>
    <w:rPr>
      <w:rFonts w:ascii="Times New Roman" w:hAnsi="Times New Roman" w:eastAsia="Times New Roman" w:cs="Times New Roman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42ba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LibreOffice/7.1.5.2$Windows_X86_64 LibreOffice_project/85f04e9f809797b8199d13c421bd8a2b025d52b5</Application>
  <AppVersion>15.0000</AppVersion>
  <Pages>3</Pages>
  <Words>569</Words>
  <Characters>3866</Characters>
  <CharactersWithSpaces>4487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2021-08-27T09:33:00Z</dcterms:created>
  <dc:creator>Ela</dc:creator>
  <dc:description/>
  <dc:language>pl-PL</dc:language>
  <cp:lastModifiedBy/>
  <cp:lastPrinted>2021-08-27T10:45:00Z</cp:lastPrinted>
  <dcterms:modified xsi:type="dcterms:W3CDTF">2021-08-27T13:07:10Z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